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rPr>
      </w:pPr>
      <w:r w:rsidDel="00000000" w:rsidR="00000000" w:rsidRPr="00000000">
        <w:rPr>
          <w:rtl w:val="0"/>
        </w:rPr>
      </w:r>
    </w:p>
    <w:tbl>
      <w:tblPr>
        <w:tblStyle w:val="Table1"/>
        <w:tblW w:w="9029.0" w:type="dxa"/>
        <w:jc w:val="left"/>
        <w:tblLayout w:type="fixed"/>
        <w:tblLook w:val="0600"/>
      </w:tblPr>
      <w:tblGrid>
        <w:gridCol w:w="9029"/>
        <w:tblGridChange w:id="0">
          <w:tblGrid>
            <w:gridCol w:w="9029"/>
          </w:tblGrid>
        </w:tblGridChange>
      </w:tblGrid>
      <w:tr>
        <w:trPr>
          <w:cantSplit w:val="0"/>
          <w:trHeight w:val="1326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2">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Titre ou objet : Privilégiez un titre court, suffisamment impactant et mentionnant la cause de votre association ou projet.</w:t>
            </w:r>
          </w:p>
          <w:p w:rsidR="00000000" w:rsidDel="00000000" w:rsidP="00000000" w:rsidRDefault="00000000" w:rsidRPr="00000000" w14:paraId="00000003">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Madame, Monsieur,</w:t>
            </w:r>
          </w:p>
          <w:p w:rsidR="00000000" w:rsidDel="00000000" w:rsidP="00000000" w:rsidRDefault="00000000" w:rsidRPr="00000000" w14:paraId="00000005">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Notre association [nom], qui œuvre dans [cause défendue et secteur de votre association] depuis [mentionnez la date de création]. Un sujet qui, par ailleurs, fait déjà partie de vos différentes initiatives, comme ce fut le cas pour [nom du projet et date].</w:t>
            </w:r>
          </w:p>
          <w:p w:rsidR="00000000" w:rsidDel="00000000" w:rsidP="00000000" w:rsidRDefault="00000000" w:rsidRPr="00000000" w14:paraId="00000007">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Nous vous écrivons car nous sommes activement à la recherche de nouveaux partenaires pouvant contribuer et soutenir notre cause et nous aider à atteindre nos objectifs. En effet, nous avons déjà récolté (X) sur (X) recherché pour ce faire.</w:t>
            </w:r>
          </w:p>
          <w:p w:rsidR="00000000" w:rsidDel="00000000" w:rsidP="00000000" w:rsidRDefault="00000000" w:rsidRPr="00000000" w14:paraId="00000009">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C’est pourquoi nous nous adressons à vous et à votre entreprise afin de considérer l’idée de nous soutenir et participer à cette merveilleuse cause.  </w:t>
            </w:r>
          </w:p>
          <w:p w:rsidR="00000000" w:rsidDel="00000000" w:rsidP="00000000" w:rsidRDefault="00000000" w:rsidRPr="00000000" w14:paraId="0000000B">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Ainsi, nous faisons appel à vous pour nous aider au travers d’une participation financière sous forme de don, du montant de votre choix bien évidemment. Tout don sera d’une aide précieuse et nous aidera grandement dans nos missions quotidiennes. </w:t>
            </w:r>
          </w:p>
          <w:p w:rsidR="00000000" w:rsidDel="00000000" w:rsidP="00000000" w:rsidRDefault="00000000" w:rsidRPr="00000000" w14:paraId="0000000D">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Dans l’attente de votre retour, nous vous prions de recevoir, Madame, Monsieur, nos salutations distinguées.</w:t>
            </w:r>
          </w:p>
          <w:p w:rsidR="00000000" w:rsidDel="00000000" w:rsidP="00000000" w:rsidRDefault="00000000" w:rsidRPr="00000000" w14:paraId="0000000F">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spacing w:line="276" w:lineRule="auto"/>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[Votre signature]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12">
      <w:pPr>
        <w:rPr>
          <w:rFonts w:ascii="Proxima Nova" w:cs="Proxima Nova" w:eastAsia="Proxima Nova" w:hAnsi="Proxima Nova"/>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